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5F27" w14:textId="2F9E6D8A" w:rsidR="6378CCD3" w:rsidRDefault="6378CCD3" w:rsidP="6378CCD3">
      <w:pPr>
        <w:jc w:val="center"/>
      </w:pPr>
      <w:bookmarkStart w:id="0" w:name="_GoBack"/>
      <w:bookmarkEnd w:id="0"/>
      <w:r w:rsidRPr="6378CCD3">
        <w:rPr>
          <w:rFonts w:ascii="Calibri" w:eastAsia="Calibri" w:hAnsi="Calibri" w:cs="Calibri"/>
        </w:rPr>
        <w:t>(ROSA PARKS COMMUNITY SCHOOL)</w:t>
      </w:r>
    </w:p>
    <w:p w14:paraId="3E51F30F" w14:textId="75314A52" w:rsidR="6378CCD3" w:rsidRDefault="6378CCD3" w:rsidP="6378CCD3">
      <w:pPr>
        <w:jc w:val="center"/>
      </w:pPr>
      <w:r w:rsidRPr="6378CCD3">
        <w:rPr>
          <w:rFonts w:ascii="Calibri" w:eastAsia="Calibri" w:hAnsi="Calibri" w:cs="Calibri"/>
        </w:rPr>
        <w:t>School Leadership Team Agenda/Minutes</w:t>
      </w:r>
    </w:p>
    <w:p w14:paraId="40C2245A" w14:textId="1242C7FA" w:rsidR="6378CCD3" w:rsidRDefault="7D78DCB5" w:rsidP="7D78DCB5">
      <w:pPr>
        <w:jc w:val="center"/>
        <w:rPr>
          <w:rFonts w:ascii="Calibri" w:eastAsia="Calibri" w:hAnsi="Calibri" w:cs="Calibri"/>
        </w:rPr>
      </w:pPr>
      <w:r w:rsidRPr="7D78DCB5">
        <w:rPr>
          <w:rFonts w:ascii="Calibri" w:eastAsia="Calibri" w:hAnsi="Calibri" w:cs="Calibri"/>
        </w:rPr>
        <w:t>(Date: 2/13 /2018)</w:t>
      </w:r>
    </w:p>
    <w:p w14:paraId="5982691D" w14:textId="34105C5F" w:rsidR="6378CCD3" w:rsidRDefault="6378CCD3">
      <w:r w:rsidRPr="6378CCD3">
        <w:rPr>
          <w:rFonts w:ascii="Calibri" w:eastAsia="Calibri" w:hAnsi="Calibri" w:cs="Calibri"/>
        </w:rPr>
        <w:t xml:space="preserve">Present:  Mrs. Joseph Charles, Ms. </w:t>
      </w:r>
      <w:proofErr w:type="gramStart"/>
      <w:r w:rsidRPr="6378CCD3">
        <w:rPr>
          <w:rFonts w:ascii="Calibri" w:eastAsia="Calibri" w:hAnsi="Calibri" w:cs="Calibri"/>
        </w:rPr>
        <w:t>McDonough,  Ms.</w:t>
      </w:r>
      <w:proofErr w:type="gramEnd"/>
      <w:r w:rsidRPr="6378CCD3">
        <w:rPr>
          <w:rFonts w:ascii="Calibri" w:eastAsia="Calibri" w:hAnsi="Calibri" w:cs="Calibri"/>
        </w:rPr>
        <w:t xml:space="preserve"> Austin, </w:t>
      </w:r>
      <w:proofErr w:type="spellStart"/>
      <w:r w:rsidRPr="6378CCD3">
        <w:rPr>
          <w:rFonts w:ascii="Calibri" w:eastAsia="Calibri" w:hAnsi="Calibri" w:cs="Calibri"/>
        </w:rPr>
        <w:t>Ms</w:t>
      </w:r>
      <w:proofErr w:type="spellEnd"/>
      <w:r w:rsidRPr="6378CCD3">
        <w:rPr>
          <w:rFonts w:ascii="Calibri" w:eastAsia="Calibri" w:hAnsi="Calibri" w:cs="Calibri"/>
        </w:rPr>
        <w:t xml:space="preserve"> Hutchins, </w:t>
      </w:r>
      <w:proofErr w:type="spellStart"/>
      <w:r w:rsidRPr="6378CCD3">
        <w:rPr>
          <w:rFonts w:ascii="Calibri" w:eastAsia="Calibri" w:hAnsi="Calibri" w:cs="Calibri"/>
        </w:rPr>
        <w:t>Ms</w:t>
      </w:r>
      <w:proofErr w:type="spellEnd"/>
      <w:r w:rsidRPr="6378CCD3">
        <w:rPr>
          <w:rFonts w:ascii="Calibri" w:eastAsia="Calibri" w:hAnsi="Calibri" w:cs="Calibri"/>
        </w:rPr>
        <w:t xml:space="preserve"> Guerra, Ms. Lawal, Ms. </w:t>
      </w:r>
      <w:proofErr w:type="spellStart"/>
      <w:r w:rsidRPr="6378CCD3">
        <w:rPr>
          <w:rFonts w:ascii="Calibri" w:eastAsia="Calibri" w:hAnsi="Calibri" w:cs="Calibri"/>
        </w:rPr>
        <w:t>Kober</w:t>
      </w:r>
      <w:proofErr w:type="spellEnd"/>
    </w:p>
    <w:p w14:paraId="0292F869" w14:textId="392ABEC2" w:rsidR="6378CCD3" w:rsidRDefault="6378CCD3">
      <w:r w:rsidRPr="6378CCD3">
        <w:rPr>
          <w:rFonts w:ascii="Calibri" w:eastAsia="Calibri" w:hAnsi="Calibri" w:cs="Calibri"/>
        </w:rPr>
        <w:t xml:space="preserve"> Not Present: 1. Acceptance of last month’s minutes:</w:t>
      </w:r>
    </w:p>
    <w:p w14:paraId="398979A3" w14:textId="217A5929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0BA4C244" w14:textId="34FD8862" w:rsidR="6378CCD3" w:rsidRDefault="6378CCD3">
      <w:r w:rsidRPr="6378CCD3">
        <w:rPr>
          <w:rFonts w:ascii="Calibri" w:eastAsia="Calibri" w:hAnsi="Calibri" w:cs="Calibri"/>
        </w:rPr>
        <w:t>2. Annual School Plan update: Person/People Reporting:</w:t>
      </w:r>
    </w:p>
    <w:p w14:paraId="7E1B7CB5" w14:textId="404589A2" w:rsidR="6378CCD3" w:rsidRDefault="6378CCD3">
      <w:r w:rsidRPr="6378CCD3">
        <w:rPr>
          <w:rFonts w:ascii="Calibri" w:eastAsia="Calibri" w:hAnsi="Calibri" w:cs="Calibri"/>
        </w:rPr>
        <w:t>(Facilitation of the ASP/monitoring, assessing, and amending the plan)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378CCD3" w14:paraId="0D49D38A" w14:textId="77777777" w:rsidTr="6378CCD3">
        <w:tc>
          <w:tcPr>
            <w:tcW w:w="1560" w:type="dxa"/>
          </w:tcPr>
          <w:p w14:paraId="32E4EABF" w14:textId="4EB940F5" w:rsidR="6378CCD3" w:rsidRDefault="6378CCD3" w:rsidP="6378CCD3">
            <w:pPr>
              <w:jc w:val="center"/>
            </w:pPr>
            <w:r>
              <w:t>Goal #</w:t>
            </w:r>
          </w:p>
        </w:tc>
        <w:tc>
          <w:tcPr>
            <w:tcW w:w="1560" w:type="dxa"/>
          </w:tcPr>
          <w:p w14:paraId="232A7B95" w14:textId="45C387E8" w:rsidR="6378CCD3" w:rsidRDefault="6378CCD3" w:rsidP="6378CCD3">
            <w:pPr>
              <w:jc w:val="center"/>
            </w:pPr>
            <w:r>
              <w:t>Activity Description</w:t>
            </w:r>
          </w:p>
        </w:tc>
        <w:tc>
          <w:tcPr>
            <w:tcW w:w="1560" w:type="dxa"/>
          </w:tcPr>
          <w:p w14:paraId="63D936E7" w14:textId="073D5390" w:rsidR="6378CCD3" w:rsidRDefault="6378CCD3" w:rsidP="6378CCD3">
            <w:pPr>
              <w:jc w:val="center"/>
            </w:pPr>
            <w:r>
              <w:t xml:space="preserve">Person/People Responsible </w:t>
            </w:r>
          </w:p>
        </w:tc>
        <w:tc>
          <w:tcPr>
            <w:tcW w:w="1560" w:type="dxa"/>
          </w:tcPr>
          <w:p w14:paraId="3023AE9A" w14:textId="2FA6E67B" w:rsidR="6378CCD3" w:rsidRDefault="6378CCD3" w:rsidP="6378CCD3">
            <w:pPr>
              <w:jc w:val="center"/>
            </w:pPr>
            <w:r>
              <w:t xml:space="preserve">Status (Not yet begun, </w:t>
            </w:r>
            <w:proofErr w:type="gramStart"/>
            <w:r>
              <w:t>In</w:t>
            </w:r>
            <w:proofErr w:type="gramEnd"/>
            <w:r>
              <w:t xml:space="preserve"> progress, Completed)</w:t>
            </w:r>
          </w:p>
        </w:tc>
        <w:tc>
          <w:tcPr>
            <w:tcW w:w="1560" w:type="dxa"/>
          </w:tcPr>
          <w:p w14:paraId="429A629C" w14:textId="73FF7E02" w:rsidR="6378CCD3" w:rsidRDefault="6378CCD3" w:rsidP="6378CCD3">
            <w:pPr>
              <w:jc w:val="center"/>
            </w:pPr>
            <w:r>
              <w:t>Evidence/Data of Status</w:t>
            </w:r>
          </w:p>
          <w:p w14:paraId="7857AAA8" w14:textId="79B7A10F" w:rsidR="6378CCD3" w:rsidRDefault="6378CCD3" w:rsidP="6378CCD3">
            <w:pPr>
              <w:jc w:val="center"/>
            </w:pPr>
            <w:r>
              <w:t>(What and where housed)</w:t>
            </w:r>
          </w:p>
        </w:tc>
        <w:tc>
          <w:tcPr>
            <w:tcW w:w="1560" w:type="dxa"/>
          </w:tcPr>
          <w:p w14:paraId="64440B8E" w14:textId="187CD977" w:rsidR="6378CCD3" w:rsidRDefault="6378CCD3" w:rsidP="6378CCD3">
            <w:pPr>
              <w:jc w:val="center"/>
            </w:pPr>
            <w:r>
              <w:t>Justification for revisions, if any</w:t>
            </w:r>
          </w:p>
        </w:tc>
      </w:tr>
      <w:tr w:rsidR="6378CCD3" w14:paraId="53B1523D" w14:textId="77777777" w:rsidTr="6378CCD3">
        <w:tc>
          <w:tcPr>
            <w:tcW w:w="1560" w:type="dxa"/>
          </w:tcPr>
          <w:p w14:paraId="3E678733" w14:textId="5752E316" w:rsidR="6378CCD3" w:rsidRDefault="6378CCD3">
            <w:r>
              <w:t>1</w:t>
            </w:r>
          </w:p>
        </w:tc>
        <w:tc>
          <w:tcPr>
            <w:tcW w:w="1560" w:type="dxa"/>
          </w:tcPr>
          <w:p w14:paraId="06885F4E" w14:textId="52814620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By June 2019, 70% of students in grades K-7 at Rosa Parks Community School will meet their Lexile Growth Goals according to the SRI goals set in September 2018.</w:t>
            </w:r>
          </w:p>
          <w:p w14:paraId="4A5198C1" w14:textId="5DCA87DB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3D61865" w14:textId="7650FD32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Debra Joseph-Charles </w:t>
            </w:r>
          </w:p>
        </w:tc>
        <w:tc>
          <w:tcPr>
            <w:tcW w:w="1560" w:type="dxa"/>
          </w:tcPr>
          <w:p w14:paraId="5E3577CD" w14:textId="5F8EA167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Working on Cycle 2 goal and action steps.</w:t>
            </w:r>
          </w:p>
        </w:tc>
        <w:tc>
          <w:tcPr>
            <w:tcW w:w="1560" w:type="dxa"/>
          </w:tcPr>
          <w:p w14:paraId="4E905017" w14:textId="2A19E3C2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Google drive –administrative folder and SLT folder</w:t>
            </w:r>
          </w:p>
        </w:tc>
        <w:tc>
          <w:tcPr>
            <w:tcW w:w="1560" w:type="dxa"/>
          </w:tcPr>
          <w:p w14:paraId="6F03A7D1" w14:textId="5748159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439F633B" w14:textId="77777777" w:rsidTr="6378CCD3">
        <w:tc>
          <w:tcPr>
            <w:tcW w:w="1560" w:type="dxa"/>
          </w:tcPr>
          <w:p w14:paraId="060B9A67" w14:textId="4F800DCC" w:rsidR="6378CCD3" w:rsidRDefault="6378CCD3">
            <w:r>
              <w:t>2</w:t>
            </w:r>
          </w:p>
        </w:tc>
        <w:tc>
          <w:tcPr>
            <w:tcW w:w="1560" w:type="dxa"/>
          </w:tcPr>
          <w:p w14:paraId="05B3D7B6" w14:textId="7E5434C4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May 2018, </w:t>
            </w:r>
            <w:proofErr w:type="gramStart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through the use of</w:t>
            </w:r>
            <w:proofErr w:type="gramEnd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I-Ready Program, 80% of all </w:t>
            </w:r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in Grade K- 7 will meet or exceed the Projected Growth Goal as measured by the 2018- 2019 </w:t>
            </w:r>
            <w:proofErr w:type="spellStart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-Ready Diagnostic.</w:t>
            </w:r>
          </w:p>
          <w:p w14:paraId="7C421A70" w14:textId="141A1B07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160B4DE" w14:textId="07D07A4F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Debra Joseph-Charles</w:t>
            </w:r>
          </w:p>
        </w:tc>
        <w:tc>
          <w:tcPr>
            <w:tcW w:w="1560" w:type="dxa"/>
          </w:tcPr>
          <w:p w14:paraId="7A2DFC8D" w14:textId="1F8D1DD1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Working on Cycle 2 goal and action steps.</w:t>
            </w:r>
          </w:p>
        </w:tc>
        <w:tc>
          <w:tcPr>
            <w:tcW w:w="1560" w:type="dxa"/>
          </w:tcPr>
          <w:p w14:paraId="12D8C44A" w14:textId="71654085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Google drive –administrative folder and SLT folder</w:t>
            </w:r>
          </w:p>
        </w:tc>
        <w:tc>
          <w:tcPr>
            <w:tcW w:w="1560" w:type="dxa"/>
          </w:tcPr>
          <w:p w14:paraId="75972AF5" w14:textId="630405FD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11307603" w14:textId="77777777" w:rsidTr="6378CCD3">
        <w:tc>
          <w:tcPr>
            <w:tcW w:w="1560" w:type="dxa"/>
          </w:tcPr>
          <w:p w14:paraId="361557CA" w14:textId="23148228" w:rsidR="6378CCD3" w:rsidRDefault="6378CCD3">
            <w:r>
              <w:t>3</w:t>
            </w:r>
          </w:p>
        </w:tc>
        <w:tc>
          <w:tcPr>
            <w:tcW w:w="1560" w:type="dxa"/>
          </w:tcPr>
          <w:p w14:paraId="33FEFEE9" w14:textId="64650D35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By June 30, 2019, 70% of English Language Learners will advance one year of growth in English language acquisition as evidenced by ACCESS assessment results</w:t>
            </w:r>
          </w:p>
        </w:tc>
        <w:tc>
          <w:tcPr>
            <w:tcW w:w="1560" w:type="dxa"/>
          </w:tcPr>
          <w:p w14:paraId="0D186A9B" w14:textId="684C2387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Debra Joseph-Charles</w:t>
            </w:r>
          </w:p>
          <w:p w14:paraId="223F708B" w14:textId="1148E51E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FA41004" w14:textId="7F5FA845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Working on Cycle 2 goal and action steps.</w:t>
            </w:r>
          </w:p>
        </w:tc>
        <w:tc>
          <w:tcPr>
            <w:tcW w:w="1560" w:type="dxa"/>
          </w:tcPr>
          <w:p w14:paraId="30EE4CF6" w14:textId="50A4E5C1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Google drive –administrative folder and SLT folder</w:t>
            </w:r>
          </w:p>
        </w:tc>
        <w:tc>
          <w:tcPr>
            <w:tcW w:w="1560" w:type="dxa"/>
          </w:tcPr>
          <w:p w14:paraId="7584386B" w14:textId="4ED37CCE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B604BC" w14:textId="42614787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6EE7F3F1" w14:textId="13834422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04392485" w14:textId="698E76EC" w:rsidR="6378CCD3" w:rsidRDefault="6378CCD3">
      <w:r w:rsidRPr="6378CCD3">
        <w:rPr>
          <w:rFonts w:ascii="Calibri" w:eastAsia="Calibri" w:hAnsi="Calibri" w:cs="Calibri"/>
        </w:rPr>
        <w:t>3.  Committee Reports: Person/People Reporting:      Multiple People__</w:t>
      </w:r>
      <w:proofErr w:type="gramStart"/>
      <w:r w:rsidRPr="6378CCD3">
        <w:rPr>
          <w:rFonts w:ascii="Calibri" w:eastAsia="Calibri" w:hAnsi="Calibri" w:cs="Calibri"/>
        </w:rPr>
        <w:t>_(</w:t>
      </w:r>
      <w:proofErr w:type="gramEnd"/>
      <w:r w:rsidRPr="6378CCD3">
        <w:rPr>
          <w:rFonts w:ascii="Calibri" w:eastAsia="Calibri" w:hAnsi="Calibri" w:cs="Calibri"/>
        </w:rPr>
        <w:t>Data Collection/minutes from committees)</w:t>
      </w:r>
    </w:p>
    <w:p w14:paraId="5D3E24AC" w14:textId="31693B5E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378CCD3" w14:paraId="0C695E50" w14:textId="77777777" w:rsidTr="6378CCD3">
        <w:tc>
          <w:tcPr>
            <w:tcW w:w="1560" w:type="dxa"/>
          </w:tcPr>
          <w:p w14:paraId="1308AB7D" w14:textId="702DBD2D" w:rsidR="6378CCD3" w:rsidRDefault="6378CCD3">
            <w:r>
              <w:t>Committee</w:t>
            </w:r>
          </w:p>
        </w:tc>
        <w:tc>
          <w:tcPr>
            <w:tcW w:w="1560" w:type="dxa"/>
          </w:tcPr>
          <w:p w14:paraId="5DB92D7A" w14:textId="41139994" w:rsidR="6378CCD3" w:rsidRDefault="6378CCD3">
            <w:r>
              <w:t xml:space="preserve">Date of last </w:t>
            </w:r>
            <w:proofErr w:type="spellStart"/>
            <w:r>
              <w:t>mtng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0698F81D" w14:textId="46E65BF1" w:rsidR="6378CCD3" w:rsidRDefault="6378CCD3">
            <w:r>
              <w:t>Achievement Data to date: Assessment Data</w:t>
            </w:r>
          </w:p>
        </w:tc>
        <w:tc>
          <w:tcPr>
            <w:tcW w:w="1560" w:type="dxa"/>
          </w:tcPr>
          <w:p w14:paraId="66AC63F9" w14:textId="4362D35F" w:rsidR="6378CCD3" w:rsidRDefault="6378CCD3">
            <w:r>
              <w:t>Demographic Data</w:t>
            </w:r>
          </w:p>
        </w:tc>
        <w:tc>
          <w:tcPr>
            <w:tcW w:w="1560" w:type="dxa"/>
          </w:tcPr>
          <w:p w14:paraId="7136F009" w14:textId="7122DA16" w:rsidR="6378CCD3" w:rsidRDefault="6378CCD3">
            <w:r>
              <w:t>Program Data: Usage</w:t>
            </w:r>
          </w:p>
        </w:tc>
        <w:tc>
          <w:tcPr>
            <w:tcW w:w="1560" w:type="dxa"/>
          </w:tcPr>
          <w:p w14:paraId="6FAE8592" w14:textId="556B77BC" w:rsidR="6378CCD3" w:rsidRDefault="6378CCD3">
            <w:r>
              <w:t>Perception Data: Information from walkthroughs and surveys</w:t>
            </w:r>
          </w:p>
        </w:tc>
      </w:tr>
      <w:tr w:rsidR="6378CCD3" w14:paraId="26DCFB38" w14:textId="77777777" w:rsidTr="6378CCD3">
        <w:tc>
          <w:tcPr>
            <w:tcW w:w="1560" w:type="dxa"/>
          </w:tcPr>
          <w:p w14:paraId="510176DA" w14:textId="72B94085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Team (assessment, </w:t>
            </w:r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attendance, student conduct) </w:t>
            </w:r>
          </w:p>
        </w:tc>
        <w:tc>
          <w:tcPr>
            <w:tcW w:w="1560" w:type="dxa"/>
          </w:tcPr>
          <w:p w14:paraId="4AA8D5CE" w14:textId="6C7F331D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Individual grade level </w:t>
            </w:r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meeting held, data compiled for data review held on November 13, 2018</w:t>
            </w:r>
          </w:p>
        </w:tc>
        <w:tc>
          <w:tcPr>
            <w:tcW w:w="1560" w:type="dxa"/>
          </w:tcPr>
          <w:p w14:paraId="1176DB25" w14:textId="67CB3F82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PARCC, SRI, </w:t>
            </w:r>
            <w:proofErr w:type="spellStart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iRead</w:t>
            </w:r>
            <w:proofErr w:type="spellEnd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screener, FRA</w:t>
            </w:r>
          </w:p>
          <w:p w14:paraId="0E1F2160" w14:textId="4753664C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9847991" w14:textId="3425C4CF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Attendance, chronically </w:t>
            </w:r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absent, behavior</w:t>
            </w:r>
          </w:p>
        </w:tc>
        <w:tc>
          <w:tcPr>
            <w:tcW w:w="1560" w:type="dxa"/>
          </w:tcPr>
          <w:p w14:paraId="57D28FF5" w14:textId="1CC6A34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14:paraId="5367E073" w14:textId="691229B2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120CB872" w14:textId="77777777" w:rsidTr="6378CCD3">
        <w:tc>
          <w:tcPr>
            <w:tcW w:w="1560" w:type="dxa"/>
          </w:tcPr>
          <w:p w14:paraId="71CC64C6" w14:textId="12E2649E" w:rsidR="6378CCD3" w:rsidRDefault="6378CCD3">
            <w:proofErr w:type="spellStart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ScIP</w:t>
            </w:r>
            <w:proofErr w:type="spellEnd"/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(mentoring, professional development)</w:t>
            </w:r>
          </w:p>
          <w:p w14:paraId="448F1ECB" w14:textId="6518F22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5A9FA31" w14:textId="4FC8F32A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11/14/2018  </w:t>
            </w:r>
          </w:p>
        </w:tc>
        <w:tc>
          <w:tcPr>
            <w:tcW w:w="1560" w:type="dxa"/>
          </w:tcPr>
          <w:p w14:paraId="39940D34" w14:textId="64175DA2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DDB6352" w14:textId="647C3B9F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43D82B0" w14:textId="16FF2943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B693D6E" w14:textId="61C066A9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1402EC42" w14:textId="77777777" w:rsidTr="6378CCD3">
        <w:tc>
          <w:tcPr>
            <w:tcW w:w="1560" w:type="dxa"/>
          </w:tcPr>
          <w:p w14:paraId="1C6377A6" w14:textId="64690D4A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I&amp;RS (trends, interventions)</w:t>
            </w:r>
          </w:p>
        </w:tc>
        <w:tc>
          <w:tcPr>
            <w:tcW w:w="1560" w:type="dxa"/>
          </w:tcPr>
          <w:p w14:paraId="3BA22D63" w14:textId="0AF289AA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9EFC3D2" w14:textId="47B88584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4017F82" w14:textId="120D8480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FAA61B1" w14:textId="451FFDFD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49B9D82" w14:textId="5462D9CD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1C221B35" w14:textId="77777777" w:rsidTr="6378CCD3">
        <w:tc>
          <w:tcPr>
            <w:tcW w:w="1560" w:type="dxa"/>
          </w:tcPr>
          <w:p w14:paraId="79E6926C" w14:textId="1AB4F4DA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Each CPT (student achievement data, best practices)</w:t>
            </w:r>
          </w:p>
        </w:tc>
        <w:tc>
          <w:tcPr>
            <w:tcW w:w="1560" w:type="dxa"/>
          </w:tcPr>
          <w:p w14:paraId="0DED88B1" w14:textId="71E0DF20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0F2BCA" w14:textId="0DCFD58D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Teacher have been instructed on sharing minutes in their team drives so administrators have access</w:t>
            </w:r>
          </w:p>
        </w:tc>
        <w:tc>
          <w:tcPr>
            <w:tcW w:w="1560" w:type="dxa"/>
          </w:tcPr>
          <w:p w14:paraId="10718A14" w14:textId="4ACE1094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8096422" w14:textId="6F14AFD3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C1CD9CF" w14:textId="7B9B910C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06BFE73" w14:textId="210244E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378CCD3" w14:paraId="6D0931CA" w14:textId="77777777" w:rsidTr="6378CCD3">
        <w:tc>
          <w:tcPr>
            <w:tcW w:w="1560" w:type="dxa"/>
          </w:tcPr>
          <w:p w14:paraId="2BDFA1CB" w14:textId="010EA4F3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>School Safety Team (positive school climate, HIB reports)</w:t>
            </w:r>
          </w:p>
        </w:tc>
        <w:tc>
          <w:tcPr>
            <w:tcW w:w="1560" w:type="dxa"/>
          </w:tcPr>
          <w:p w14:paraId="06261615" w14:textId="2137F98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2613C3C" w14:textId="1455F71E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E275AF" w14:textId="65AC6B9C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1537E02" w14:textId="57F584AC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3616BE5" w14:textId="4460A398" w:rsidR="6378CCD3" w:rsidRDefault="6378CCD3">
            <w:r w:rsidRPr="6378C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CBEE1F" w14:textId="3CF1D76F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3FF6ED8F" w14:textId="2CA4D7AA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08D4487B" w14:textId="2BF5B99B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225DAF68" w14:textId="7F1F1C6A" w:rsidR="6378CCD3" w:rsidRDefault="6378CCD3">
      <w:r w:rsidRPr="6378CCD3">
        <w:rPr>
          <w:rFonts w:ascii="Calibri" w:eastAsia="Calibri" w:hAnsi="Calibri" w:cs="Calibri"/>
        </w:rPr>
        <w:t>4. Parent Involvement: Person/People Reporting: __________________</w:t>
      </w:r>
    </w:p>
    <w:p w14:paraId="386146A5" w14:textId="273FC4C7" w:rsidR="6378CCD3" w:rsidRDefault="6378CCD3">
      <w:r w:rsidRPr="6378CCD3">
        <w:rPr>
          <w:rFonts w:ascii="Calibri" w:eastAsia="Calibri" w:hAnsi="Calibri" w:cs="Calibri"/>
        </w:rPr>
        <w:lastRenderedPageBreak/>
        <w:t>(Meets the needs of students and families/facilitates the development of, monitors and assesses procedures, programs, and goals that enhance achievement/builds capacity for parents and students’ concerns)</w:t>
      </w:r>
    </w:p>
    <w:p w14:paraId="48EEC296" w14:textId="6A9A151F" w:rsidR="6378CCD3" w:rsidRDefault="6378CCD3">
      <w:r w:rsidRPr="6378CCD3">
        <w:rPr>
          <w:rFonts w:ascii="Calibri" w:eastAsia="Calibri" w:hAnsi="Calibri" w:cs="Calibri"/>
        </w:rPr>
        <w:t xml:space="preserve">                                                                                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378CCD3" w14:paraId="516FF704" w14:textId="77777777" w:rsidTr="6378CCD3">
        <w:tc>
          <w:tcPr>
            <w:tcW w:w="1560" w:type="dxa"/>
          </w:tcPr>
          <w:p w14:paraId="130D35A3" w14:textId="717BBD0E" w:rsidR="6378CCD3" w:rsidRDefault="6378CCD3">
            <w:r>
              <w:t>Committee</w:t>
            </w:r>
          </w:p>
        </w:tc>
        <w:tc>
          <w:tcPr>
            <w:tcW w:w="1560" w:type="dxa"/>
          </w:tcPr>
          <w:p w14:paraId="5CBE2778" w14:textId="5BD49514" w:rsidR="6378CCD3" w:rsidRDefault="6378CCD3">
            <w:r>
              <w:t>Date of last meeting.</w:t>
            </w:r>
          </w:p>
        </w:tc>
        <w:tc>
          <w:tcPr>
            <w:tcW w:w="1560" w:type="dxa"/>
          </w:tcPr>
          <w:p w14:paraId="5B6E4775" w14:textId="131F7A66" w:rsidR="6378CCD3" w:rsidRDefault="6378CCD3">
            <w:r>
              <w:t>Number of Parents</w:t>
            </w:r>
          </w:p>
        </w:tc>
        <w:tc>
          <w:tcPr>
            <w:tcW w:w="1560" w:type="dxa"/>
          </w:tcPr>
          <w:p w14:paraId="50DC0B52" w14:textId="7450AC32" w:rsidR="6378CCD3" w:rsidRDefault="6378CCD3">
            <w:proofErr w:type="gramStart"/>
            <w:r>
              <w:t>Feedback  Results</w:t>
            </w:r>
            <w:proofErr w:type="gramEnd"/>
          </w:p>
        </w:tc>
        <w:tc>
          <w:tcPr>
            <w:tcW w:w="1560" w:type="dxa"/>
          </w:tcPr>
          <w:p w14:paraId="3A96F737" w14:textId="0BE71749" w:rsidR="6378CCD3" w:rsidRDefault="6378CCD3">
            <w:r>
              <w:t>Surveys/Evaluation forms data</w:t>
            </w:r>
          </w:p>
        </w:tc>
        <w:tc>
          <w:tcPr>
            <w:tcW w:w="1560" w:type="dxa"/>
          </w:tcPr>
          <w:p w14:paraId="711D1CF7" w14:textId="5434E2B8" w:rsidR="6378CCD3" w:rsidRDefault="6378CCD3">
            <w:r>
              <w:t>Planned Activities</w:t>
            </w:r>
          </w:p>
        </w:tc>
      </w:tr>
      <w:tr w:rsidR="6378CCD3" w14:paraId="20350738" w14:textId="77777777" w:rsidTr="6378CCD3">
        <w:tc>
          <w:tcPr>
            <w:tcW w:w="1560" w:type="dxa"/>
          </w:tcPr>
          <w:p w14:paraId="751F2A03" w14:textId="36067668" w:rsidR="6378CCD3" w:rsidRDefault="6378CCD3">
            <w:r>
              <w:t>PTO</w:t>
            </w:r>
          </w:p>
          <w:p w14:paraId="2F8EB76C" w14:textId="77777777" w:rsidR="6378CCD3" w:rsidRDefault="6378CCD3">
            <w:r>
              <w:t xml:space="preserve"> </w:t>
            </w:r>
          </w:p>
          <w:p w14:paraId="7DBC455E" w14:textId="77777777" w:rsidR="00FF0F59" w:rsidRDefault="00FF0F59"/>
          <w:p w14:paraId="2D34AB38" w14:textId="77777777" w:rsidR="00FF0F59" w:rsidRDefault="00FF0F59"/>
          <w:p w14:paraId="0AE1308E" w14:textId="77777777" w:rsidR="00FF0F59" w:rsidRDefault="00FF0F59"/>
          <w:p w14:paraId="200A1268" w14:textId="77777777" w:rsidR="00FF0F59" w:rsidRDefault="00FF0F59"/>
          <w:p w14:paraId="4CCBD0CB" w14:textId="29F8BF46" w:rsidR="00FF0F59" w:rsidRDefault="00FF0F59">
            <w:r>
              <w:t>PTO</w:t>
            </w:r>
          </w:p>
        </w:tc>
        <w:tc>
          <w:tcPr>
            <w:tcW w:w="1560" w:type="dxa"/>
          </w:tcPr>
          <w:p w14:paraId="7AF41BC8" w14:textId="13BF5587" w:rsidR="6378CCD3" w:rsidRDefault="6378CCD3">
            <w:r>
              <w:t xml:space="preserve">November meeting cancelled meeting set for </w:t>
            </w:r>
            <w:proofErr w:type="gramStart"/>
            <w:r>
              <w:t>December,</w:t>
            </w:r>
            <w:proofErr w:type="gramEnd"/>
            <w:r>
              <w:t xml:space="preserve"> 17, 2018. Elections and potluck.</w:t>
            </w:r>
          </w:p>
          <w:p w14:paraId="7F96CB3B" w14:textId="56FFA10D" w:rsidR="00FF0F59" w:rsidRDefault="00FF0F59"/>
          <w:p w14:paraId="27D24B10" w14:textId="48258586" w:rsidR="00FF0F59" w:rsidRDefault="00FF0F59">
            <w:r>
              <w:t>Upcoming Meeting: February 13, 2019</w:t>
            </w:r>
          </w:p>
          <w:p w14:paraId="45A87EBD" w14:textId="77777777" w:rsidR="00FF0F59" w:rsidRDefault="00FF0F59"/>
          <w:p w14:paraId="0E457020" w14:textId="3CC34D9C" w:rsidR="6378CCD3" w:rsidRDefault="6378CCD3">
            <w:r>
              <w:t xml:space="preserve"> </w:t>
            </w:r>
          </w:p>
          <w:p w14:paraId="68012ADE" w14:textId="3A70068D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6F7027B3" w14:textId="77777777" w:rsidR="6378CCD3" w:rsidRDefault="6378CCD3">
            <w:r>
              <w:t xml:space="preserve"> </w:t>
            </w:r>
          </w:p>
          <w:p w14:paraId="42D37BFB" w14:textId="77777777" w:rsidR="00FF0F59" w:rsidRDefault="00FF0F59"/>
          <w:p w14:paraId="5A6B9464" w14:textId="77777777" w:rsidR="00FF0F59" w:rsidRDefault="00FF0F59"/>
          <w:p w14:paraId="6F7AF517" w14:textId="77777777" w:rsidR="00FF0F59" w:rsidRDefault="00FF0F59"/>
          <w:p w14:paraId="7617B8DF" w14:textId="77777777" w:rsidR="00FF0F59" w:rsidRDefault="00FF0F59"/>
          <w:p w14:paraId="616E10C2" w14:textId="77777777" w:rsidR="00FF0F59" w:rsidRDefault="00FF0F59"/>
          <w:p w14:paraId="672B37D7" w14:textId="77777777" w:rsidR="00FF0F59" w:rsidRDefault="00FF0F59"/>
          <w:p w14:paraId="20C421DE" w14:textId="77777777" w:rsidR="00FF0F59" w:rsidRDefault="00FF0F59"/>
          <w:p w14:paraId="35566C67" w14:textId="000A2899" w:rsidR="00FF0F59" w:rsidRDefault="00FF0F59"/>
        </w:tc>
        <w:tc>
          <w:tcPr>
            <w:tcW w:w="1560" w:type="dxa"/>
          </w:tcPr>
          <w:p w14:paraId="289BD148" w14:textId="55BD9228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5899FFB7" w14:textId="4CFB822B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6B0537B9" w14:textId="22111846" w:rsidR="6378CCD3" w:rsidRDefault="6378CCD3">
            <w:r>
              <w:t xml:space="preserve"> </w:t>
            </w:r>
          </w:p>
        </w:tc>
      </w:tr>
      <w:tr w:rsidR="6378CCD3" w14:paraId="00493DE3" w14:textId="77777777" w:rsidTr="6378CCD3">
        <w:tc>
          <w:tcPr>
            <w:tcW w:w="1560" w:type="dxa"/>
          </w:tcPr>
          <w:p w14:paraId="56036157" w14:textId="0012EC10" w:rsidR="6378CCD3" w:rsidRDefault="6378CCD3">
            <w:r>
              <w:t xml:space="preserve"> </w:t>
            </w:r>
          </w:p>
          <w:p w14:paraId="2AFCE30E" w14:textId="68162D84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2059B22F" w14:textId="742DF1F1" w:rsidR="6378CCD3" w:rsidRDefault="6378CCD3">
            <w:r>
              <w:t xml:space="preserve"> </w:t>
            </w:r>
          </w:p>
          <w:p w14:paraId="79D9F81B" w14:textId="79D706EA" w:rsidR="6378CCD3" w:rsidRDefault="6378CCD3">
            <w:r>
              <w:t xml:space="preserve"> </w:t>
            </w:r>
          </w:p>
          <w:p w14:paraId="7E35EC69" w14:textId="4AEAD65C" w:rsidR="6378CCD3" w:rsidRDefault="6378CCD3">
            <w:r>
              <w:t xml:space="preserve"> </w:t>
            </w:r>
          </w:p>
          <w:p w14:paraId="44B5036B" w14:textId="455A805A" w:rsidR="6378CCD3" w:rsidRDefault="6378CCD3">
            <w:r>
              <w:t xml:space="preserve"> </w:t>
            </w:r>
          </w:p>
          <w:p w14:paraId="7835D6F9" w14:textId="4F30E065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662CCC31" w14:textId="78AFE02D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39D3EAEF" w14:textId="76169A5E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22D08C0E" w14:textId="1DE1619F" w:rsidR="6378CCD3" w:rsidRDefault="6378CCD3">
            <w:r>
              <w:t xml:space="preserve"> </w:t>
            </w:r>
          </w:p>
        </w:tc>
        <w:tc>
          <w:tcPr>
            <w:tcW w:w="1560" w:type="dxa"/>
          </w:tcPr>
          <w:p w14:paraId="7F017E6A" w14:textId="1AE1ED5F" w:rsidR="6378CCD3" w:rsidRDefault="6378CCD3">
            <w:r>
              <w:t xml:space="preserve"> </w:t>
            </w:r>
          </w:p>
        </w:tc>
      </w:tr>
    </w:tbl>
    <w:p w14:paraId="1BCB86A6" w14:textId="6DA0F1C6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397A4AD1" w14:textId="44769662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45E50066" w14:textId="4EC9233E" w:rsidR="6378CCD3" w:rsidRDefault="6378CCD3">
      <w:r w:rsidRPr="6378CCD3">
        <w:rPr>
          <w:rFonts w:ascii="Calibri" w:eastAsia="Calibri" w:hAnsi="Calibri" w:cs="Calibri"/>
        </w:rPr>
        <w:t xml:space="preserve">5. Community Involvement: Person/People Reporting: </w:t>
      </w:r>
    </w:p>
    <w:p w14:paraId="77E0B5B9" w14:textId="0A8A6AB0" w:rsidR="6378CCD3" w:rsidRDefault="6378CCD3">
      <w:r w:rsidRPr="6378CCD3">
        <w:rPr>
          <w:rFonts w:ascii="Calibri" w:eastAsia="Calibri" w:hAnsi="Calibri" w:cs="Calibri"/>
        </w:rPr>
        <w:t>(Develops and monitors procedures for the facilitation of communication throughout the professional community)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6378CCD3" w14:paraId="606566A7" w14:textId="77777777" w:rsidTr="6378CCD3">
        <w:tc>
          <w:tcPr>
            <w:tcW w:w="4680" w:type="dxa"/>
          </w:tcPr>
          <w:p w14:paraId="350F299D" w14:textId="3B0BBCB8" w:rsidR="6378CCD3" w:rsidRDefault="6378CCD3">
            <w:r>
              <w:t>Committee</w:t>
            </w:r>
          </w:p>
        </w:tc>
        <w:tc>
          <w:tcPr>
            <w:tcW w:w="4680" w:type="dxa"/>
          </w:tcPr>
          <w:p w14:paraId="00A27A40" w14:textId="7CFE452D" w:rsidR="6378CCD3" w:rsidRDefault="6378CCD3">
            <w:r>
              <w:t>Planned Activities</w:t>
            </w:r>
          </w:p>
        </w:tc>
      </w:tr>
      <w:tr w:rsidR="6378CCD3" w14:paraId="70CB9A34" w14:textId="77777777" w:rsidTr="6378CCD3">
        <w:tc>
          <w:tcPr>
            <w:tcW w:w="4680" w:type="dxa"/>
          </w:tcPr>
          <w:p w14:paraId="1F030033" w14:textId="2D5E0A28" w:rsidR="6378CCD3" w:rsidRDefault="6378CCD3">
            <w:r>
              <w:lastRenderedPageBreak/>
              <w:t>Family Engagement</w:t>
            </w:r>
          </w:p>
        </w:tc>
        <w:tc>
          <w:tcPr>
            <w:tcW w:w="4680" w:type="dxa"/>
          </w:tcPr>
          <w:p w14:paraId="41C4D0F7" w14:textId="67B1FB50" w:rsidR="6378CCD3" w:rsidRDefault="6378CCD3">
            <w:r>
              <w:t xml:space="preserve">Ms. </w:t>
            </w:r>
            <w:proofErr w:type="gramStart"/>
            <w:r>
              <w:t>Wolf :</w:t>
            </w:r>
            <w:proofErr w:type="gramEnd"/>
            <w:r>
              <w:t xml:space="preserve"> Breakfast with Santa; Family Workshops; School of conservation; Coat Drive; Food Drive</w:t>
            </w:r>
          </w:p>
          <w:p w14:paraId="42AE85E1" w14:textId="5FE8542D" w:rsidR="6378CCD3" w:rsidRDefault="6378CCD3">
            <w:r>
              <w:t xml:space="preserve"> </w:t>
            </w:r>
          </w:p>
          <w:p w14:paraId="48455E2D" w14:textId="1856081E" w:rsidR="6378CCD3" w:rsidRDefault="6378CCD3">
            <w:r>
              <w:t xml:space="preserve"> </w:t>
            </w:r>
          </w:p>
          <w:p w14:paraId="3B4AE756" w14:textId="7FC4168F" w:rsidR="6378CCD3" w:rsidRDefault="6378CCD3">
            <w:r>
              <w:t xml:space="preserve"> </w:t>
            </w:r>
          </w:p>
        </w:tc>
      </w:tr>
      <w:tr w:rsidR="6378CCD3" w14:paraId="20818E61" w14:textId="77777777" w:rsidTr="6378CCD3">
        <w:tc>
          <w:tcPr>
            <w:tcW w:w="4680" w:type="dxa"/>
          </w:tcPr>
          <w:p w14:paraId="40A7038C" w14:textId="0F040E42" w:rsidR="6378CCD3" w:rsidRDefault="6378CCD3">
            <w:r>
              <w:t xml:space="preserve"> </w:t>
            </w:r>
          </w:p>
        </w:tc>
        <w:tc>
          <w:tcPr>
            <w:tcW w:w="4680" w:type="dxa"/>
          </w:tcPr>
          <w:p w14:paraId="3133601F" w14:textId="44A209A4" w:rsidR="6378CCD3" w:rsidRDefault="6378CCD3">
            <w:r>
              <w:t xml:space="preserve"> </w:t>
            </w:r>
          </w:p>
          <w:p w14:paraId="141EF710" w14:textId="189F90C0" w:rsidR="6378CCD3" w:rsidRDefault="6378CCD3">
            <w:r>
              <w:t xml:space="preserve"> </w:t>
            </w:r>
          </w:p>
          <w:p w14:paraId="2CF67A28" w14:textId="7F6CC8BB" w:rsidR="6378CCD3" w:rsidRDefault="6378CCD3">
            <w:r>
              <w:t xml:space="preserve"> </w:t>
            </w:r>
          </w:p>
        </w:tc>
      </w:tr>
    </w:tbl>
    <w:p w14:paraId="3D45C5C8" w14:textId="507F334E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05E60B46" w14:textId="00436993" w:rsidR="6378CCD3" w:rsidRDefault="6378CCD3">
      <w:r w:rsidRPr="6378CCD3">
        <w:rPr>
          <w:rFonts w:ascii="Calibri" w:eastAsia="Calibri" w:hAnsi="Calibri" w:cs="Calibri"/>
        </w:rPr>
        <w:t xml:space="preserve"> </w:t>
      </w:r>
    </w:p>
    <w:p w14:paraId="2EECDDEA" w14:textId="30E44F7B" w:rsidR="00FF0F59" w:rsidRDefault="6378CCD3" w:rsidP="00FF0F59">
      <w:pPr>
        <w:rPr>
          <w:rFonts w:ascii="Calibri" w:eastAsia="Calibri" w:hAnsi="Calibri" w:cs="Calibri"/>
        </w:rPr>
      </w:pPr>
      <w:r w:rsidRPr="6378CCD3">
        <w:rPr>
          <w:rFonts w:ascii="Calibri" w:eastAsia="Calibri" w:hAnsi="Calibri" w:cs="Calibri"/>
        </w:rPr>
        <w:t>6. New Concerns not addressed above (to be discussed only after the above agenda items have been completed)</w:t>
      </w:r>
    </w:p>
    <w:p w14:paraId="41C9F873" w14:textId="7C4D3AA7" w:rsidR="00FF0F59" w:rsidRDefault="00FF0F59" w:rsidP="00FF0F59">
      <w:pPr>
        <w:rPr>
          <w:rFonts w:ascii="Calibri" w:eastAsia="Calibri" w:hAnsi="Calibri" w:cs="Calibri"/>
        </w:rPr>
      </w:pPr>
    </w:p>
    <w:p w14:paraId="36DF2C7F" w14:textId="2AF40715" w:rsidR="00FF0F59" w:rsidRDefault="00FF0F59" w:rsidP="00FF0F5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Referrals for parenting classes- Bring back to CPT</w:t>
      </w:r>
    </w:p>
    <w:p w14:paraId="6EC08D76" w14:textId="6D612EF6" w:rsidR="00FF0F59" w:rsidRPr="00FF0F59" w:rsidRDefault="00FF0F59" w:rsidP="00FF0F5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Referrals for health clinic girls and </w:t>
      </w:r>
      <w:proofErr w:type="gramStart"/>
      <w:r>
        <w:rPr>
          <w:rFonts w:ascii="Calibri" w:eastAsia="Calibri" w:hAnsi="Calibri" w:cs="Calibri"/>
        </w:rPr>
        <w:t>boys</w:t>
      </w:r>
      <w:proofErr w:type="gramEnd"/>
      <w:r>
        <w:rPr>
          <w:rFonts w:ascii="Calibri" w:eastAsia="Calibri" w:hAnsi="Calibri" w:cs="Calibri"/>
        </w:rPr>
        <w:t xml:space="preserve"> groups</w:t>
      </w:r>
    </w:p>
    <w:p w14:paraId="45FCCEE0" w14:textId="0A363A82" w:rsidR="6378CCD3" w:rsidRDefault="6378CCD3" w:rsidP="6378CCD3"/>
    <w:sectPr w:rsidR="6378C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81C"/>
    <w:multiLevelType w:val="hybridMultilevel"/>
    <w:tmpl w:val="5478E87E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1EDD30F5"/>
    <w:multiLevelType w:val="hybridMultilevel"/>
    <w:tmpl w:val="B4E40258"/>
    <w:lvl w:ilvl="0" w:tplc="6C22CBDA">
      <w:start w:val="1"/>
      <w:numFmt w:val="decimal"/>
      <w:lvlText w:val="%1."/>
      <w:lvlJc w:val="left"/>
      <w:pPr>
        <w:ind w:left="720" w:hanging="360"/>
      </w:pPr>
    </w:lvl>
    <w:lvl w:ilvl="1" w:tplc="118C8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AC5A64">
      <w:start w:val="1"/>
      <w:numFmt w:val="lowerRoman"/>
      <w:lvlText w:val="%3."/>
      <w:lvlJc w:val="right"/>
      <w:pPr>
        <w:ind w:left="2160" w:hanging="180"/>
      </w:pPr>
    </w:lvl>
    <w:lvl w:ilvl="3" w:tplc="2C38D43C">
      <w:start w:val="1"/>
      <w:numFmt w:val="decimal"/>
      <w:lvlText w:val="%4."/>
      <w:lvlJc w:val="left"/>
      <w:pPr>
        <w:ind w:left="2880" w:hanging="360"/>
      </w:pPr>
    </w:lvl>
    <w:lvl w:ilvl="4" w:tplc="C220C702">
      <w:start w:val="1"/>
      <w:numFmt w:val="lowerLetter"/>
      <w:lvlText w:val="%5."/>
      <w:lvlJc w:val="left"/>
      <w:pPr>
        <w:ind w:left="3600" w:hanging="360"/>
      </w:pPr>
    </w:lvl>
    <w:lvl w:ilvl="5" w:tplc="38045A0C">
      <w:start w:val="1"/>
      <w:numFmt w:val="lowerRoman"/>
      <w:lvlText w:val="%6."/>
      <w:lvlJc w:val="right"/>
      <w:pPr>
        <w:ind w:left="4320" w:hanging="180"/>
      </w:pPr>
    </w:lvl>
    <w:lvl w:ilvl="6" w:tplc="01127804">
      <w:start w:val="1"/>
      <w:numFmt w:val="decimal"/>
      <w:lvlText w:val="%7."/>
      <w:lvlJc w:val="left"/>
      <w:pPr>
        <w:ind w:left="5040" w:hanging="360"/>
      </w:pPr>
    </w:lvl>
    <w:lvl w:ilvl="7" w:tplc="D09CA5DE">
      <w:start w:val="1"/>
      <w:numFmt w:val="lowerLetter"/>
      <w:lvlText w:val="%8."/>
      <w:lvlJc w:val="left"/>
      <w:pPr>
        <w:ind w:left="5760" w:hanging="360"/>
      </w:pPr>
    </w:lvl>
    <w:lvl w:ilvl="8" w:tplc="BF54A1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229B8"/>
    <w:multiLevelType w:val="hybridMultilevel"/>
    <w:tmpl w:val="71D0AEBE"/>
    <w:lvl w:ilvl="0" w:tplc="2916B188">
      <w:start w:val="1"/>
      <w:numFmt w:val="decimal"/>
      <w:lvlText w:val="%1."/>
      <w:lvlJc w:val="left"/>
      <w:pPr>
        <w:ind w:left="720" w:hanging="360"/>
      </w:pPr>
    </w:lvl>
    <w:lvl w:ilvl="1" w:tplc="618EF57A">
      <w:start w:val="1"/>
      <w:numFmt w:val="decimal"/>
      <w:lvlText w:val="%2."/>
      <w:lvlJc w:val="left"/>
      <w:pPr>
        <w:ind w:left="1440" w:hanging="360"/>
      </w:pPr>
    </w:lvl>
    <w:lvl w:ilvl="2" w:tplc="0FFA32D0">
      <w:start w:val="1"/>
      <w:numFmt w:val="lowerRoman"/>
      <w:lvlText w:val="%3."/>
      <w:lvlJc w:val="right"/>
      <w:pPr>
        <w:ind w:left="2160" w:hanging="180"/>
      </w:pPr>
    </w:lvl>
    <w:lvl w:ilvl="3" w:tplc="C30E925C">
      <w:start w:val="1"/>
      <w:numFmt w:val="decimal"/>
      <w:lvlText w:val="%4."/>
      <w:lvlJc w:val="left"/>
      <w:pPr>
        <w:ind w:left="2880" w:hanging="360"/>
      </w:pPr>
    </w:lvl>
    <w:lvl w:ilvl="4" w:tplc="560EDAAC">
      <w:start w:val="1"/>
      <w:numFmt w:val="lowerLetter"/>
      <w:lvlText w:val="%5."/>
      <w:lvlJc w:val="left"/>
      <w:pPr>
        <w:ind w:left="3600" w:hanging="360"/>
      </w:pPr>
    </w:lvl>
    <w:lvl w:ilvl="5" w:tplc="7338931A">
      <w:start w:val="1"/>
      <w:numFmt w:val="lowerRoman"/>
      <w:lvlText w:val="%6."/>
      <w:lvlJc w:val="right"/>
      <w:pPr>
        <w:ind w:left="4320" w:hanging="180"/>
      </w:pPr>
    </w:lvl>
    <w:lvl w:ilvl="6" w:tplc="E2A0BF3C">
      <w:start w:val="1"/>
      <w:numFmt w:val="decimal"/>
      <w:lvlText w:val="%7."/>
      <w:lvlJc w:val="left"/>
      <w:pPr>
        <w:ind w:left="5040" w:hanging="360"/>
      </w:pPr>
    </w:lvl>
    <w:lvl w:ilvl="7" w:tplc="D570BDB6">
      <w:start w:val="1"/>
      <w:numFmt w:val="lowerLetter"/>
      <w:lvlText w:val="%8."/>
      <w:lvlJc w:val="left"/>
      <w:pPr>
        <w:ind w:left="5760" w:hanging="360"/>
      </w:pPr>
    </w:lvl>
    <w:lvl w:ilvl="8" w:tplc="A45E3D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84E6A"/>
    <w:multiLevelType w:val="hybridMultilevel"/>
    <w:tmpl w:val="F98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92C4F"/>
    <w:rsid w:val="00761FC9"/>
    <w:rsid w:val="00E46E0F"/>
    <w:rsid w:val="00FF0F59"/>
    <w:rsid w:val="43392C4F"/>
    <w:rsid w:val="6378CCD3"/>
    <w:rsid w:val="7D78D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2C4F"/>
  <w15:chartTrackingRefBased/>
  <w15:docId w15:val="{0873128E-EFB8-463D-8AF3-B24E3A9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B6816E592C345A9A5B60C32F8C9C8" ma:contentTypeVersion="6" ma:contentTypeDescription="Create a new document." ma:contentTypeScope="" ma:versionID="320ca83c829fc30474e14035d68013cd">
  <xsd:schema xmlns:xsd="http://www.w3.org/2001/XMLSchema" xmlns:xs="http://www.w3.org/2001/XMLSchema" xmlns:p="http://schemas.microsoft.com/office/2006/metadata/properties" xmlns:ns2="058b4449-d7b3-4edc-b231-974998a2c212" targetNamespace="http://schemas.microsoft.com/office/2006/metadata/properties" ma:root="true" ma:fieldsID="b515bcfc364d2e5dc25e144e7a462e46" ns2:_="">
    <xsd:import namespace="058b4449-d7b3-4edc-b231-974998a2c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b4449-d7b3-4edc-b231-974998a2c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B73A-D663-4A2A-90C2-BC9D6FE70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b4449-d7b3-4edc-b231-974998a2c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3433C-8F26-4AF2-B218-591DE6D12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5101D-74CA-4530-97D9-50086130A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Kober</dc:creator>
  <cp:keywords/>
  <dc:description/>
  <cp:lastModifiedBy>Tyrina Vaughan</cp:lastModifiedBy>
  <cp:revision>2</cp:revision>
  <dcterms:created xsi:type="dcterms:W3CDTF">2020-02-11T15:30:00Z</dcterms:created>
  <dcterms:modified xsi:type="dcterms:W3CDTF">2020-02-11T15:30:00Z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12</vt:lpwstr>
  </property>
  <property fmtid="{D5CDD505-2E9C-101B-9397-08002B2CF9AE}" pid="3" name="ContentTypeId">
    <vt:lpwstr>0x010100A0EB6816E592C345A9A5B60C32F8C9C8</vt:lpwstr>
  </property>
</Properties>
</file>